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R5-253899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0624</w:t>
            </w:r>
            <w:bookmarkStart w:id="4" w:name="_GoBack"/>
            <w:bookmarkEnd w:id="4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NR CADC configuration test cases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0C185F2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8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583648"/>
    <w:rsid w:val="16C10575"/>
    <w:rsid w:val="175E3B80"/>
    <w:rsid w:val="1789364A"/>
    <w:rsid w:val="17DE4581"/>
    <w:rsid w:val="18416FA7"/>
    <w:rsid w:val="1AC6522F"/>
    <w:rsid w:val="1BA116A2"/>
    <w:rsid w:val="1C8416D6"/>
    <w:rsid w:val="1D34061D"/>
    <w:rsid w:val="1D7B15F9"/>
    <w:rsid w:val="1EB81B4E"/>
    <w:rsid w:val="1F2C2BE9"/>
    <w:rsid w:val="1FDA771F"/>
    <w:rsid w:val="20CF42F8"/>
    <w:rsid w:val="223112EF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BD01D6E"/>
    <w:rsid w:val="2BFB5C8F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B3E2C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70578F8"/>
    <w:rsid w:val="572E1DA9"/>
    <w:rsid w:val="57F9583D"/>
    <w:rsid w:val="58AC23C3"/>
    <w:rsid w:val="58F77187"/>
    <w:rsid w:val="59CB277C"/>
    <w:rsid w:val="5A896530"/>
    <w:rsid w:val="5BAC5012"/>
    <w:rsid w:val="5BB5599A"/>
    <w:rsid w:val="5C2D4455"/>
    <w:rsid w:val="5ECA37EA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2E7CEA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9A2BE4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2987390"/>
    <w:rsid w:val="732B434B"/>
    <w:rsid w:val="738B7074"/>
    <w:rsid w:val="739C5B54"/>
    <w:rsid w:val="73E111A1"/>
    <w:rsid w:val="74082747"/>
    <w:rsid w:val="74E76CC4"/>
    <w:rsid w:val="75332648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2025-08-12T08:16:13Z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229150C1D57F4566BB35DC05B970DD3C_13</vt:lpwstr>
  </property>
</Properties>
</file>